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76A28" w14:textId="7701AEFA" w:rsidR="00060F4F" w:rsidRPr="00783B64" w:rsidRDefault="004B7AEB" w:rsidP="004B7AEB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</w:rPr>
      </w:pPr>
      <w:r w:rsidRPr="004B7AEB">
        <w:rPr>
          <w:b/>
          <w:bCs/>
          <w:color w:val="000000"/>
        </w:rPr>
        <w:t>Россельхозбанк запустил экосистему «Свое жилье» на рынке недвижимости</w:t>
      </w:r>
    </w:p>
    <w:p w14:paraId="1D4017C3" w14:textId="2FBB1780" w:rsidR="00060F4F" w:rsidRPr="00060F4F" w:rsidRDefault="00060F4F" w:rsidP="00060F4F">
      <w:pPr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060F4F">
        <w:rPr>
          <w:bCs/>
          <w:i/>
          <w:color w:val="000000"/>
        </w:rPr>
        <w:t xml:space="preserve">Москва, </w:t>
      </w:r>
      <w:r w:rsidR="00673E31">
        <w:rPr>
          <w:bCs/>
          <w:i/>
          <w:color w:val="000000"/>
        </w:rPr>
        <w:t>1</w:t>
      </w:r>
      <w:r w:rsidR="004B7AEB" w:rsidRPr="004B7AEB">
        <w:rPr>
          <w:bCs/>
          <w:i/>
          <w:color w:val="000000"/>
        </w:rPr>
        <w:t>6</w:t>
      </w:r>
      <w:r w:rsidRPr="00060F4F">
        <w:rPr>
          <w:bCs/>
          <w:i/>
          <w:color w:val="000000"/>
        </w:rPr>
        <w:t xml:space="preserve"> октября 20</w:t>
      </w:r>
      <w:r w:rsidR="00673E31">
        <w:rPr>
          <w:bCs/>
          <w:i/>
          <w:color w:val="000000"/>
        </w:rPr>
        <w:t>20</w:t>
      </w:r>
      <w:r w:rsidRPr="00060F4F">
        <w:rPr>
          <w:bCs/>
          <w:i/>
          <w:color w:val="000000"/>
        </w:rPr>
        <w:t xml:space="preserve"> г.</w:t>
      </w:r>
      <w:r w:rsidR="004B7AEB" w:rsidRPr="004B7AEB">
        <w:rPr>
          <w:bCs/>
          <w:i/>
          <w:color w:val="000000"/>
        </w:rPr>
        <w:tab/>
      </w:r>
      <w:r w:rsidR="004B7AEB">
        <w:rPr>
          <w:bCs/>
          <w:i/>
          <w:color w:val="000000"/>
        </w:rPr>
        <w:tab/>
      </w:r>
      <w:r w:rsidR="004B7AEB">
        <w:rPr>
          <w:bCs/>
          <w:i/>
          <w:color w:val="000000"/>
        </w:rPr>
        <w:tab/>
      </w:r>
      <w:r w:rsidR="004B7AEB">
        <w:rPr>
          <w:bCs/>
          <w:i/>
          <w:color w:val="000000"/>
        </w:rPr>
        <w:tab/>
      </w:r>
      <w:r w:rsidR="004B7AEB">
        <w:rPr>
          <w:bCs/>
          <w:i/>
          <w:color w:val="000000"/>
        </w:rPr>
        <w:tab/>
      </w:r>
      <w:r w:rsidR="004B7AEB">
        <w:rPr>
          <w:bCs/>
          <w:i/>
          <w:color w:val="000000"/>
        </w:rPr>
        <w:tab/>
      </w:r>
      <w:r w:rsidR="004B7AEB">
        <w:rPr>
          <w:bCs/>
          <w:i/>
          <w:color w:val="000000"/>
        </w:rPr>
        <w:tab/>
      </w:r>
      <w:r w:rsidR="004B7AEB">
        <w:rPr>
          <w:bCs/>
          <w:i/>
          <w:color w:val="000000"/>
        </w:rPr>
        <w:tab/>
      </w:r>
      <w:r w:rsidR="004B7AEB">
        <w:rPr>
          <w:bCs/>
          <w:i/>
          <w:color w:val="000000"/>
        </w:rPr>
        <w:tab/>
        <w:t xml:space="preserve">   </w:t>
      </w:r>
      <w:r w:rsidRPr="00060F4F">
        <w:rPr>
          <w:bCs/>
          <w:i/>
          <w:color w:val="000000"/>
        </w:rPr>
        <w:t>Пресс-релиз</w:t>
      </w:r>
    </w:p>
    <w:p w14:paraId="140A7AB3" w14:textId="77777777" w:rsidR="00060F4F" w:rsidRPr="00060F4F" w:rsidRDefault="00060F4F" w:rsidP="00060F4F">
      <w:pPr>
        <w:autoSpaceDE w:val="0"/>
        <w:autoSpaceDN w:val="0"/>
        <w:adjustRightInd w:val="0"/>
        <w:jc w:val="both"/>
        <w:rPr>
          <w:bCs/>
          <w:i/>
          <w:color w:val="000000"/>
        </w:rPr>
      </w:pPr>
    </w:p>
    <w:p w14:paraId="303D7E9C" w14:textId="77777777" w:rsidR="004B7AEB" w:rsidRPr="00E775A5" w:rsidRDefault="004B7AEB" w:rsidP="004B7AEB">
      <w:pPr>
        <w:spacing w:after="120"/>
        <w:jc w:val="both"/>
        <w:rPr>
          <w:b/>
          <w:bCs/>
        </w:rPr>
      </w:pPr>
      <w:r w:rsidRPr="00E775A5">
        <w:rPr>
          <w:b/>
          <w:bCs/>
        </w:rPr>
        <w:t xml:space="preserve">Новый цифровой сервис Россельхозбанка, получивший название </w:t>
      </w:r>
      <w:hyperlink r:id="rId7" w:history="1">
        <w:r w:rsidRPr="00E775A5">
          <w:rPr>
            <w:rStyle w:val="af0"/>
          </w:rPr>
          <w:t>«Свое жилье»</w:t>
        </w:r>
      </w:hyperlink>
      <w:r w:rsidRPr="00E775A5">
        <w:rPr>
          <w:b/>
          <w:bCs/>
        </w:rPr>
        <w:t xml:space="preserve">, официально открылся для пользователей. Посетители портала смогут выбрать недвижимость, рассчитать стоимость кредита, в том числе по программе «Сельская ипотека» по ставке 2,7%, подать заявку и получить ответ в режиме онлайн. </w:t>
      </w:r>
    </w:p>
    <w:p w14:paraId="422EEDC7" w14:textId="77777777" w:rsidR="004B7AEB" w:rsidRPr="004B7AEB" w:rsidRDefault="004B7AEB" w:rsidP="004B7AEB">
      <w:pPr>
        <w:spacing w:after="120"/>
        <w:jc w:val="both"/>
        <w:rPr>
          <w:bCs/>
        </w:rPr>
      </w:pPr>
      <w:r w:rsidRPr="004B7AEB">
        <w:rPr>
          <w:bCs/>
        </w:rPr>
        <w:t xml:space="preserve">Уже сейчас в экосистеме есть возможность оформить заявку на ипотечный кредит и выбрать недвижимость из более чем 1,2 млн вариантов жилья. Ключевым отличием сервиса от конкурентов станет возможность получить услуги по обслуживанию уже купленной недвижимости - переезда, </w:t>
      </w:r>
      <w:proofErr w:type="spellStart"/>
      <w:r w:rsidRPr="004B7AEB">
        <w:rPr>
          <w:bCs/>
        </w:rPr>
        <w:t>клининга</w:t>
      </w:r>
      <w:proofErr w:type="spellEnd"/>
      <w:r w:rsidRPr="004B7AEB">
        <w:rPr>
          <w:bCs/>
        </w:rPr>
        <w:t xml:space="preserve">, дизайна, стрижки газонов, мелкого бытового ремонта и многое другое. </w:t>
      </w:r>
    </w:p>
    <w:p w14:paraId="1D64D398" w14:textId="77777777" w:rsidR="004B7AEB" w:rsidRPr="00E775A5" w:rsidRDefault="004B7AEB" w:rsidP="004B7AEB">
      <w:pPr>
        <w:spacing w:after="120"/>
        <w:jc w:val="both"/>
        <w:rPr>
          <w:bCs/>
        </w:rPr>
      </w:pPr>
      <w:r w:rsidRPr="00E775A5">
        <w:rPr>
          <w:bCs/>
        </w:rPr>
        <w:t xml:space="preserve">Экосистема «Свое жилье» позволяет не только в несколько кликов рассчитать стоимость кредита, выбрать наиболее подходящую ипотечную программу, подать заявку на ипотечный кредит в режиме онлайн, но и подобрать любой интересующий вид недвижимости в городе или поселке. </w:t>
      </w:r>
    </w:p>
    <w:p w14:paraId="40164210" w14:textId="77777777" w:rsidR="004B7AEB" w:rsidRPr="00E775A5" w:rsidRDefault="004B7AEB" w:rsidP="004B7AEB">
      <w:pPr>
        <w:spacing w:after="120"/>
        <w:jc w:val="both"/>
        <w:rPr>
          <w:bCs/>
        </w:rPr>
      </w:pPr>
      <w:r w:rsidRPr="00E775A5">
        <w:rPr>
          <w:bCs/>
        </w:rPr>
        <w:t xml:space="preserve">Клиенты смогут взять кредит через сервис, в том числе по программе </w:t>
      </w:r>
      <w:r w:rsidRPr="00E775A5">
        <w:rPr>
          <w:bCs/>
          <w:lang w:val="es-ES"/>
        </w:rPr>
        <w:t>льготной сельской ипотеки</w:t>
      </w:r>
      <w:r w:rsidRPr="00E775A5">
        <w:rPr>
          <w:bCs/>
        </w:rPr>
        <w:t xml:space="preserve"> по уникальной ставке</w:t>
      </w:r>
      <w:r w:rsidRPr="00E775A5">
        <w:rPr>
          <w:bCs/>
          <w:lang w:val="es-ES"/>
        </w:rPr>
        <w:t xml:space="preserve"> 2,7% годовых</w:t>
      </w:r>
      <w:r w:rsidRPr="00E775A5">
        <w:rPr>
          <w:bCs/>
        </w:rPr>
        <w:t xml:space="preserve"> (при оформлении личного страхования)</w:t>
      </w:r>
      <w:r w:rsidRPr="00E775A5">
        <w:rPr>
          <w:bCs/>
          <w:lang w:val="es-ES"/>
        </w:rPr>
        <w:t>.</w:t>
      </w:r>
      <w:r w:rsidRPr="00E775A5">
        <w:rPr>
          <w:bCs/>
        </w:rPr>
        <w:t xml:space="preserve"> В экосистеме уже представлено более 4 тыс. новых жилых комплексов, а также вторичное жилье - за счет интеграции с </w:t>
      </w:r>
      <w:r>
        <w:rPr>
          <w:bCs/>
        </w:rPr>
        <w:t>технологичным сервисом по поиску недвижимости Циан</w:t>
      </w:r>
      <w:r w:rsidRPr="00E775A5">
        <w:rPr>
          <w:bCs/>
        </w:rPr>
        <w:t>. В перспективе на портале «Свое жилье» также появится возможность приобрести земельные участки, жилые дома и другую недвижимость.</w:t>
      </w:r>
    </w:p>
    <w:p w14:paraId="30F14378" w14:textId="77777777" w:rsidR="004B7AEB" w:rsidRPr="00E775A5" w:rsidRDefault="004B7AEB" w:rsidP="004B7AEB">
      <w:pPr>
        <w:spacing w:after="120"/>
        <w:jc w:val="both"/>
        <w:rPr>
          <w:bCs/>
        </w:rPr>
      </w:pPr>
      <w:r w:rsidRPr="00E775A5">
        <w:rPr>
          <w:color w:val="000000"/>
        </w:rPr>
        <w:t>Набор онлайн-сервисов позволяет сократить количество посещений офисов Россельхозбанка до одного — непосредственно для подписания кредитного договора и проведения расчетов с продавцом.</w:t>
      </w:r>
    </w:p>
    <w:p w14:paraId="32B61C66" w14:textId="77777777" w:rsidR="004B7AEB" w:rsidRPr="00E775A5" w:rsidRDefault="004B7AEB" w:rsidP="004B7AEB">
      <w:pPr>
        <w:spacing w:after="120"/>
        <w:jc w:val="both"/>
        <w:rPr>
          <w:bCs/>
        </w:rPr>
      </w:pPr>
      <w:r w:rsidRPr="00E775A5">
        <w:rPr>
          <w:bCs/>
        </w:rPr>
        <w:t xml:space="preserve">Сейчас сервисы экосистемы запущены в пилотном режиме в Москве и Московской области. Они будут постоянно дополняться и расширять географию. Уже в ближайшее время на ресурсе можно </w:t>
      </w:r>
      <w:r w:rsidRPr="00E775A5">
        <w:rPr>
          <w:bCs/>
          <w:color w:val="000000" w:themeColor="text1"/>
        </w:rPr>
        <w:t xml:space="preserve">будет </w:t>
      </w:r>
      <w:r w:rsidRPr="00E775A5">
        <w:rPr>
          <w:bCs/>
          <w:color w:val="000000" w:themeColor="text1"/>
          <w:lang w:val="es-ES"/>
        </w:rPr>
        <w:t>онлайн подавать документы на регистрацию в Росреестр,</w:t>
      </w:r>
      <w:r w:rsidRPr="00E775A5">
        <w:rPr>
          <w:bCs/>
          <w:color w:val="000000" w:themeColor="text1"/>
        </w:rPr>
        <w:t xml:space="preserve"> </w:t>
      </w:r>
      <w:r w:rsidRPr="00E775A5">
        <w:rPr>
          <w:bCs/>
          <w:color w:val="000000" w:themeColor="text1"/>
          <w:lang w:val="es-ES"/>
        </w:rPr>
        <w:t>оформлять новый договор ипотечного страхования и продлевать действующий, осуществлять частичное или полное досрочное погашение</w:t>
      </w:r>
      <w:r w:rsidRPr="00E775A5">
        <w:rPr>
          <w:bCs/>
          <w:color w:val="000000" w:themeColor="text1"/>
        </w:rPr>
        <w:t xml:space="preserve"> кредита</w:t>
      </w:r>
      <w:r w:rsidRPr="00E775A5">
        <w:rPr>
          <w:bCs/>
          <w:color w:val="000000" w:themeColor="text1"/>
          <w:lang w:val="es-ES"/>
        </w:rPr>
        <w:t xml:space="preserve">, </w:t>
      </w:r>
      <w:r w:rsidRPr="00E775A5">
        <w:rPr>
          <w:bCs/>
          <w:color w:val="000000" w:themeColor="text1"/>
        </w:rPr>
        <w:t xml:space="preserve">получать </w:t>
      </w:r>
      <w:r w:rsidRPr="00E775A5">
        <w:rPr>
          <w:bCs/>
          <w:color w:val="000000" w:themeColor="text1"/>
          <w:lang w:val="es-ES"/>
        </w:rPr>
        <w:t xml:space="preserve">отчет об оценке объекта залога, </w:t>
      </w:r>
      <w:r w:rsidRPr="00E775A5">
        <w:rPr>
          <w:bCs/>
          <w:color w:val="000000" w:themeColor="text1"/>
        </w:rPr>
        <w:t>а также восп</w:t>
      </w:r>
      <w:r w:rsidRPr="00E775A5">
        <w:rPr>
          <w:bCs/>
        </w:rPr>
        <w:t xml:space="preserve">ользоваться услугами для обслуживания купленного объекта. В их числе - переезд, </w:t>
      </w:r>
      <w:proofErr w:type="spellStart"/>
      <w:r w:rsidRPr="00E775A5">
        <w:rPr>
          <w:bCs/>
        </w:rPr>
        <w:t>клининг</w:t>
      </w:r>
      <w:proofErr w:type="spellEnd"/>
      <w:r w:rsidRPr="00E775A5">
        <w:rPr>
          <w:bCs/>
        </w:rPr>
        <w:t>, стрижка газонов, мелкий бытовой ремонт и многое другое.</w:t>
      </w:r>
    </w:p>
    <w:p w14:paraId="0F6C4BAD" w14:textId="77777777" w:rsidR="004B7AEB" w:rsidRPr="00E775A5" w:rsidRDefault="004B7AEB" w:rsidP="004B7AEB">
      <w:pPr>
        <w:spacing w:after="120"/>
        <w:jc w:val="both"/>
        <w:rPr>
          <w:bCs/>
        </w:rPr>
      </w:pPr>
      <w:r w:rsidRPr="00E775A5">
        <w:rPr>
          <w:bCs/>
        </w:rPr>
        <w:t>Эк</w:t>
      </w:r>
      <w:r w:rsidRPr="00E775A5">
        <w:rPr>
          <w:bCs/>
          <w:lang w:val="es-ES"/>
        </w:rPr>
        <w:t xml:space="preserve">осистема </w:t>
      </w:r>
      <w:r w:rsidRPr="00E775A5">
        <w:rPr>
          <w:bCs/>
        </w:rPr>
        <w:t xml:space="preserve">будет </w:t>
      </w:r>
      <w:r w:rsidRPr="00E775A5">
        <w:rPr>
          <w:bCs/>
          <w:lang w:val="es-ES"/>
        </w:rPr>
        <w:t xml:space="preserve">полезна </w:t>
      </w:r>
      <w:r w:rsidRPr="00E775A5">
        <w:rPr>
          <w:bCs/>
        </w:rPr>
        <w:t>как</w:t>
      </w:r>
      <w:r w:rsidRPr="00E775A5">
        <w:rPr>
          <w:bCs/>
          <w:lang w:val="es-ES"/>
        </w:rPr>
        <w:t xml:space="preserve"> покупателям жилья, </w:t>
      </w:r>
      <w:r w:rsidRPr="00E775A5">
        <w:rPr>
          <w:bCs/>
        </w:rPr>
        <w:t xml:space="preserve">так и </w:t>
      </w:r>
      <w:r w:rsidRPr="00E775A5">
        <w:rPr>
          <w:bCs/>
          <w:lang w:val="es-ES"/>
        </w:rPr>
        <w:t xml:space="preserve">профессиональным игрокам рынка недвижимости: застройщикам, агентствам недвижимости, оценщикам, страховщикам, а также компаниям, оказывающим услуги для домовладельцев (клининг, переезд и т.п.). </w:t>
      </w:r>
      <w:r w:rsidRPr="00E775A5">
        <w:t xml:space="preserve">Каждая компания сможет стать партнером Банка и сможет предложить свои услуги, связанные с недвижимостью. </w:t>
      </w:r>
    </w:p>
    <w:p w14:paraId="489FDE6D" w14:textId="77777777" w:rsidR="004B7AEB" w:rsidRPr="00E775A5" w:rsidRDefault="004B7AEB" w:rsidP="004B7AEB">
      <w:pPr>
        <w:spacing w:after="120"/>
        <w:jc w:val="both"/>
      </w:pPr>
      <w:r w:rsidRPr="00E775A5">
        <w:t>В экосистеме «Свое жилье» до конца 2020 года будет запущен личный кабинет партнера, через который можно подать заявку на кредит из офиса застройщика/</w:t>
      </w:r>
      <w:proofErr w:type="spellStart"/>
      <w:r w:rsidRPr="00E775A5">
        <w:t>риэлтора</w:t>
      </w:r>
      <w:proofErr w:type="spellEnd"/>
      <w:r w:rsidRPr="00E775A5">
        <w:t>, контролировать статус заявки, записаться на сделку в Банк и осуществлять другие действия, необходимые для работы с Банком в части ипотечного кредитования.</w:t>
      </w:r>
    </w:p>
    <w:p w14:paraId="3824C660" w14:textId="77777777" w:rsidR="004B7AEB" w:rsidRDefault="004B7AEB" w:rsidP="004B7AEB">
      <w:pPr>
        <w:spacing w:after="120"/>
        <w:jc w:val="both"/>
        <w:rPr>
          <w:bCs/>
        </w:rPr>
      </w:pPr>
      <w:r w:rsidRPr="00E775A5">
        <w:rPr>
          <w:b/>
        </w:rPr>
        <w:t xml:space="preserve">«Одна из целей национального развития страны, которую поставил Президент, - это </w:t>
      </w:r>
      <w:r w:rsidRPr="00E775A5">
        <w:rPr>
          <w:b/>
          <w:color w:val="020C22"/>
          <w:shd w:val="clear" w:color="auto" w:fill="FEFEFE"/>
        </w:rPr>
        <w:t xml:space="preserve">улучшение жилищных условий миллионов российских семей. </w:t>
      </w:r>
      <w:r>
        <w:rPr>
          <w:b/>
          <w:color w:val="020C22"/>
          <w:shd w:val="clear" w:color="auto" w:fill="FEFEFE"/>
        </w:rPr>
        <w:t xml:space="preserve">Сегодня </w:t>
      </w:r>
      <w:r w:rsidRPr="00E775A5">
        <w:rPr>
          <w:b/>
          <w:color w:val="020C22"/>
          <w:shd w:val="clear" w:color="auto" w:fill="FEFEFE"/>
        </w:rPr>
        <w:t>Россельхозбанк занимает четвертое место по объему ипотечного портфеля, который составляет 304 млрд</w:t>
      </w:r>
      <w:r>
        <w:rPr>
          <w:b/>
          <w:color w:val="020C22"/>
          <w:shd w:val="clear" w:color="auto" w:fill="FEFEFE"/>
        </w:rPr>
        <w:t>.</w:t>
      </w:r>
      <w:r w:rsidRPr="00E775A5">
        <w:rPr>
          <w:b/>
          <w:color w:val="020C22"/>
          <w:shd w:val="clear" w:color="auto" w:fill="FEFEFE"/>
        </w:rPr>
        <w:t xml:space="preserve"> </w:t>
      </w:r>
      <w:r w:rsidRPr="00E775A5">
        <w:rPr>
          <w:b/>
          <w:color w:val="020C22"/>
          <w:shd w:val="clear" w:color="auto" w:fill="FEFEFE"/>
        </w:rPr>
        <w:lastRenderedPageBreak/>
        <w:t xml:space="preserve">рублей. </w:t>
      </w:r>
      <w:r>
        <w:rPr>
          <w:b/>
          <w:color w:val="020C22"/>
          <w:shd w:val="clear" w:color="auto" w:fill="FEFEFE"/>
        </w:rPr>
        <w:t>Э</w:t>
      </w:r>
      <w:r w:rsidRPr="00E775A5">
        <w:rPr>
          <w:b/>
          <w:color w:val="020C22"/>
          <w:shd w:val="clear" w:color="auto" w:fill="FEFEFE"/>
        </w:rPr>
        <w:t>косистема «Своё жилье» позволит нарастить портфель, а главное – внести серьезный вклад в решение важной государственной задачи</w:t>
      </w:r>
      <w:r>
        <w:rPr>
          <w:b/>
          <w:color w:val="020C22"/>
          <w:shd w:val="clear" w:color="auto" w:fill="FEFEFE"/>
        </w:rPr>
        <w:t>,</w:t>
      </w:r>
      <w:r w:rsidRPr="00E775A5">
        <w:rPr>
          <w:b/>
          <w:color w:val="020C22"/>
          <w:shd w:val="clear" w:color="auto" w:fill="FEFEFE"/>
        </w:rPr>
        <w:t xml:space="preserve"> </w:t>
      </w:r>
      <w:r w:rsidRPr="00E775A5">
        <w:rPr>
          <w:bCs/>
        </w:rPr>
        <w:t xml:space="preserve">- </w:t>
      </w:r>
      <w:r>
        <w:rPr>
          <w:bCs/>
        </w:rPr>
        <w:t>отметил</w:t>
      </w:r>
      <w:r w:rsidRPr="00E775A5">
        <w:rPr>
          <w:bCs/>
        </w:rPr>
        <w:t xml:space="preserve"> </w:t>
      </w:r>
      <w:r w:rsidRPr="00E775A5">
        <w:t xml:space="preserve">Председатель Правления Россельхозбанка </w:t>
      </w:r>
      <w:r w:rsidRPr="00E775A5">
        <w:rPr>
          <w:bCs/>
        </w:rPr>
        <w:t>Борис Листов.</w:t>
      </w:r>
      <w:r>
        <w:rPr>
          <w:bCs/>
        </w:rPr>
        <w:t xml:space="preserve"> - </w:t>
      </w:r>
      <w:r w:rsidRPr="00E775A5">
        <w:rPr>
          <w:b/>
          <w:color w:val="020C22"/>
          <w:shd w:val="clear" w:color="auto" w:fill="FEFEFE"/>
        </w:rPr>
        <w:t xml:space="preserve">В рамках цифровой трансформации Банка </w:t>
      </w:r>
      <w:r w:rsidRPr="00E775A5">
        <w:rPr>
          <w:rFonts w:eastAsiaTheme="minorHAnsi"/>
          <w:b/>
          <w:color w:val="000000"/>
          <w:lang w:eastAsia="en-US"/>
        </w:rPr>
        <w:t>мы создали сервис, максимально удобный для клиента, заточенный под его потребности. Благодаря новой экосистеме</w:t>
      </w:r>
      <w:r w:rsidRPr="00E775A5">
        <w:rPr>
          <w:b/>
        </w:rPr>
        <w:t xml:space="preserve"> операции на рынке недвижимости станут еще более прозрачными и понятными для людей, которые хотят приобрести жилье. Более того, мы значительно расширили привычное понятие «Дом под ключ» за счет новых </w:t>
      </w:r>
      <w:r>
        <w:rPr>
          <w:b/>
        </w:rPr>
        <w:t xml:space="preserve">сопутствующих </w:t>
      </w:r>
      <w:r w:rsidRPr="00E775A5">
        <w:rPr>
          <w:b/>
        </w:rPr>
        <w:t xml:space="preserve">услуг - организации </w:t>
      </w:r>
      <w:r w:rsidRPr="00E775A5">
        <w:rPr>
          <w:b/>
          <w:bCs/>
        </w:rPr>
        <w:t xml:space="preserve">переезда, </w:t>
      </w:r>
      <w:proofErr w:type="spellStart"/>
      <w:r w:rsidRPr="00E775A5">
        <w:rPr>
          <w:b/>
          <w:bCs/>
        </w:rPr>
        <w:t>клининга</w:t>
      </w:r>
      <w:proofErr w:type="spellEnd"/>
      <w:r w:rsidRPr="00E775A5">
        <w:rPr>
          <w:b/>
          <w:bCs/>
        </w:rPr>
        <w:t>, дизайна, бытового ремонта и т.д. Всё это отвечает миссии Россельхозбанка - становиться больше чем Банком для наших граждан и бизнеса»</w:t>
      </w:r>
      <w:r>
        <w:rPr>
          <w:bCs/>
        </w:rPr>
        <w:t>.</w:t>
      </w:r>
    </w:p>
    <w:p w14:paraId="6193C5BD" w14:textId="2E38B024" w:rsidR="008F7B0B" w:rsidRPr="004B7AEB" w:rsidRDefault="008F7B0B" w:rsidP="004B7AEB">
      <w:pPr>
        <w:spacing w:before="240"/>
        <w:jc w:val="both"/>
        <w:rPr>
          <w:rFonts w:eastAsia="Calibri"/>
          <w:i/>
          <w:sz w:val="20"/>
        </w:rPr>
      </w:pPr>
      <w:r w:rsidRPr="004B7AEB">
        <w:rPr>
          <w:rFonts w:eastAsia="Calibri"/>
          <w:i/>
          <w:sz w:val="20"/>
        </w:rPr>
        <w:t>АО «Россельхозбанк» – основа нац</w:t>
      </w:r>
      <w:bookmarkStart w:id="0" w:name="_GoBack"/>
      <w:bookmarkEnd w:id="0"/>
      <w:r w:rsidRPr="004B7AEB">
        <w:rPr>
          <w:rFonts w:eastAsia="Calibri"/>
          <w:i/>
          <w:sz w:val="20"/>
        </w:rPr>
        <w:t>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</w:p>
    <w:sectPr w:rsidR="008F7B0B" w:rsidRPr="004B7AEB" w:rsidSect="002461AE">
      <w:headerReference w:type="default" r:id="rId8"/>
      <w:type w:val="continuous"/>
      <w:pgSz w:w="11906" w:h="16838"/>
      <w:pgMar w:top="568" w:right="849" w:bottom="127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8D3B8" w14:textId="77777777" w:rsidR="00FC085C" w:rsidRDefault="00FC085C" w:rsidP="003D15AE">
      <w:r>
        <w:separator/>
      </w:r>
    </w:p>
  </w:endnote>
  <w:endnote w:type="continuationSeparator" w:id="0">
    <w:p w14:paraId="063F0911" w14:textId="77777777" w:rsidR="00FC085C" w:rsidRDefault="00FC085C" w:rsidP="003D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Liberation Sans">
    <w:altName w:val="MS PGothic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B38D" w14:textId="77777777" w:rsidR="00FC085C" w:rsidRDefault="00FC085C" w:rsidP="003D15AE">
      <w:r>
        <w:separator/>
      </w:r>
    </w:p>
  </w:footnote>
  <w:footnote w:type="continuationSeparator" w:id="0">
    <w:p w14:paraId="24B77E7A" w14:textId="77777777" w:rsidR="00FC085C" w:rsidRDefault="00FC085C" w:rsidP="003D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F8CAC" w14:textId="77777777" w:rsidR="001420ED" w:rsidRDefault="001420ED" w:rsidP="003D15AE">
    <w:pPr>
      <w:pStyle w:val="ad"/>
      <w:jc w:val="center"/>
      <w:rPr>
        <w:bCs/>
        <w:iCs/>
      </w:rPr>
    </w:pPr>
  </w:p>
  <w:p w14:paraId="08716572" w14:textId="6B578328" w:rsidR="003D15AE" w:rsidRPr="00101B7E" w:rsidRDefault="003D15AE" w:rsidP="003D15AE">
    <w:pPr>
      <w:pStyle w:val="ad"/>
      <w:jc w:val="center"/>
      <w:rPr>
        <w:bCs/>
        <w:iCs/>
      </w:rPr>
    </w:pPr>
    <w:r w:rsidRPr="00101B7E">
      <w:rPr>
        <w:bCs/>
        <w:iCs/>
      </w:rPr>
      <w:t>Акционерное общество</w:t>
    </w:r>
  </w:p>
  <w:p w14:paraId="014D6BCF" w14:textId="77777777" w:rsidR="003D15AE" w:rsidRPr="00101B7E" w:rsidRDefault="003D15AE" w:rsidP="003D15AE">
    <w:pPr>
      <w:pStyle w:val="ad"/>
      <w:jc w:val="center"/>
      <w:rPr>
        <w:bCs/>
      </w:rPr>
    </w:pPr>
    <w:r w:rsidRPr="00101B7E">
      <w:rPr>
        <w:bCs/>
      </w:rPr>
      <w:t>«Российский Сельскохозяйственный банк»</w:t>
    </w:r>
  </w:p>
  <w:p w14:paraId="122D89D1" w14:textId="77777777" w:rsidR="003D15AE" w:rsidRPr="00101B7E" w:rsidRDefault="003D15AE" w:rsidP="003D15AE">
    <w:pPr>
      <w:pStyle w:val="ad"/>
      <w:pBdr>
        <w:bottom w:val="single" w:sz="12" w:space="1" w:color="000000"/>
      </w:pBdr>
      <w:spacing w:after="120"/>
      <w:jc w:val="center"/>
      <w:rPr>
        <w:bCs/>
        <w:iCs/>
      </w:rPr>
    </w:pPr>
    <w:r w:rsidRPr="00101B7E">
      <w:rPr>
        <w:bCs/>
        <w:iCs/>
      </w:rPr>
      <w:t>(АО «Россельхозбанк»)</w:t>
    </w:r>
  </w:p>
  <w:p w14:paraId="780CD171" w14:textId="77777777" w:rsidR="003D15AE" w:rsidRPr="00101B7E" w:rsidRDefault="003D15AE" w:rsidP="003D15AE">
    <w:pPr>
      <w:pStyle w:val="ad"/>
      <w:pBdr>
        <w:bottom w:val="single" w:sz="12" w:space="1" w:color="000000"/>
      </w:pBdr>
      <w:jc w:val="center"/>
      <w:rPr>
        <w:b/>
        <w:bCs/>
      </w:rPr>
    </w:pPr>
    <w:r w:rsidRPr="00101B7E">
      <w:rPr>
        <w:b/>
        <w:bCs/>
      </w:rPr>
      <w:t>Департамент общественных связей и маркетинговых коммуникаций</w:t>
    </w:r>
  </w:p>
  <w:p w14:paraId="1ECBE270" w14:textId="77777777" w:rsidR="003D15AE" w:rsidRPr="00101B7E" w:rsidRDefault="003D15AE" w:rsidP="003D15AE">
    <w:r w:rsidRPr="00101B7E">
      <w:t xml:space="preserve">Пресненская набережная д. 10, стр. </w:t>
    </w:r>
    <w:r>
      <w:t xml:space="preserve">2       </w:t>
    </w:r>
    <w:r w:rsidRPr="00101B7E">
      <w:t xml:space="preserve">                                         тел.: (495) 221-51-25, 221-51-24</w:t>
    </w:r>
  </w:p>
  <w:p w14:paraId="6F7CD6CE" w14:textId="03156790" w:rsidR="003D15AE" w:rsidRDefault="003D15AE" w:rsidP="00060F4F">
    <w:r w:rsidRPr="00101B7E">
      <w:t>Е-</w:t>
    </w:r>
    <w:proofErr w:type="spellStart"/>
    <w:r w:rsidRPr="00101B7E">
      <w:t>mail</w:t>
    </w:r>
    <w:proofErr w:type="spellEnd"/>
    <w:r w:rsidRPr="00101B7E">
      <w:t xml:space="preserve">: </w:t>
    </w:r>
    <w:hyperlink r:id="rId1" w:history="1">
      <w:r w:rsidR="00060F4F" w:rsidRPr="00B36278">
        <w:rPr>
          <w:rStyle w:val="af0"/>
        </w:rPr>
        <w:t>press@rshb.ru</w:t>
      </w:r>
    </w:hyperlink>
  </w:p>
  <w:p w14:paraId="5951C5B5" w14:textId="77777777" w:rsidR="00060F4F" w:rsidRPr="00060F4F" w:rsidRDefault="00060F4F" w:rsidP="00060F4F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F81B16"/>
    <w:lvl w:ilvl="0">
      <w:numFmt w:val="bullet"/>
      <w:lvlText w:val="*"/>
      <w:lvlJc w:val="left"/>
    </w:lvl>
  </w:abstractNum>
  <w:abstractNum w:abstractNumId="1" w15:restartNumberingAfterBreak="0">
    <w:nsid w:val="07CB160F"/>
    <w:multiLevelType w:val="hybridMultilevel"/>
    <w:tmpl w:val="D0B2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DE1"/>
    <w:multiLevelType w:val="multilevel"/>
    <w:tmpl w:val="F7E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E789C"/>
    <w:multiLevelType w:val="hybridMultilevel"/>
    <w:tmpl w:val="B5261E46"/>
    <w:lvl w:ilvl="0" w:tplc="4E9AD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E0935"/>
    <w:multiLevelType w:val="multilevel"/>
    <w:tmpl w:val="BEB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5669C"/>
    <w:multiLevelType w:val="multilevel"/>
    <w:tmpl w:val="92D4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F501E"/>
    <w:multiLevelType w:val="hybridMultilevel"/>
    <w:tmpl w:val="AF1405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D46D34"/>
    <w:multiLevelType w:val="hybridMultilevel"/>
    <w:tmpl w:val="7938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B2A3A"/>
    <w:multiLevelType w:val="hybridMultilevel"/>
    <w:tmpl w:val="380819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216078"/>
    <w:multiLevelType w:val="hybridMultilevel"/>
    <w:tmpl w:val="6D8E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530C4"/>
    <w:multiLevelType w:val="hybridMultilevel"/>
    <w:tmpl w:val="0DC223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8"/>
    <w:rsid w:val="00011EA0"/>
    <w:rsid w:val="000159C1"/>
    <w:rsid w:val="00017E5D"/>
    <w:rsid w:val="00020C20"/>
    <w:rsid w:val="00022B58"/>
    <w:rsid w:val="0002424A"/>
    <w:rsid w:val="00031325"/>
    <w:rsid w:val="00035432"/>
    <w:rsid w:val="00040AEB"/>
    <w:rsid w:val="00042408"/>
    <w:rsid w:val="00045420"/>
    <w:rsid w:val="00046908"/>
    <w:rsid w:val="00046C73"/>
    <w:rsid w:val="00051464"/>
    <w:rsid w:val="000519BB"/>
    <w:rsid w:val="000575A0"/>
    <w:rsid w:val="00060F4F"/>
    <w:rsid w:val="00061C53"/>
    <w:rsid w:val="00063230"/>
    <w:rsid w:val="00071D63"/>
    <w:rsid w:val="0007206F"/>
    <w:rsid w:val="0007263C"/>
    <w:rsid w:val="00073824"/>
    <w:rsid w:val="0007563A"/>
    <w:rsid w:val="00085D7F"/>
    <w:rsid w:val="0009392F"/>
    <w:rsid w:val="00097062"/>
    <w:rsid w:val="000A310D"/>
    <w:rsid w:val="000B1384"/>
    <w:rsid w:val="000C0338"/>
    <w:rsid w:val="000C7934"/>
    <w:rsid w:val="000D644D"/>
    <w:rsid w:val="000D7CED"/>
    <w:rsid w:val="000E2CAE"/>
    <w:rsid w:val="000E373B"/>
    <w:rsid w:val="00101B7E"/>
    <w:rsid w:val="001030B4"/>
    <w:rsid w:val="0010627D"/>
    <w:rsid w:val="001103D1"/>
    <w:rsid w:val="001112F7"/>
    <w:rsid w:val="00113D72"/>
    <w:rsid w:val="00115066"/>
    <w:rsid w:val="00117C2D"/>
    <w:rsid w:val="001210C8"/>
    <w:rsid w:val="00123226"/>
    <w:rsid w:val="00125DCC"/>
    <w:rsid w:val="00126670"/>
    <w:rsid w:val="00131BA5"/>
    <w:rsid w:val="00132950"/>
    <w:rsid w:val="001335AB"/>
    <w:rsid w:val="00136173"/>
    <w:rsid w:val="001420ED"/>
    <w:rsid w:val="00144540"/>
    <w:rsid w:val="00146E47"/>
    <w:rsid w:val="00151ED1"/>
    <w:rsid w:val="00157A80"/>
    <w:rsid w:val="00157ACE"/>
    <w:rsid w:val="0016610E"/>
    <w:rsid w:val="00173E75"/>
    <w:rsid w:val="00176B90"/>
    <w:rsid w:val="00177BEB"/>
    <w:rsid w:val="00184446"/>
    <w:rsid w:val="00186263"/>
    <w:rsid w:val="0019065A"/>
    <w:rsid w:val="00195FE6"/>
    <w:rsid w:val="001A49DB"/>
    <w:rsid w:val="001A5A0A"/>
    <w:rsid w:val="001A6055"/>
    <w:rsid w:val="001A6CB8"/>
    <w:rsid w:val="001C1E98"/>
    <w:rsid w:val="001D0312"/>
    <w:rsid w:val="001D3829"/>
    <w:rsid w:val="001D4DEE"/>
    <w:rsid w:val="001D76FC"/>
    <w:rsid w:val="001D7F93"/>
    <w:rsid w:val="001E0658"/>
    <w:rsid w:val="001E0EF8"/>
    <w:rsid w:val="001E17B4"/>
    <w:rsid w:val="001E1D7E"/>
    <w:rsid w:val="001E26B9"/>
    <w:rsid w:val="001E5688"/>
    <w:rsid w:val="0020435A"/>
    <w:rsid w:val="00206352"/>
    <w:rsid w:val="002079C6"/>
    <w:rsid w:val="0021380F"/>
    <w:rsid w:val="00221A4F"/>
    <w:rsid w:val="00233B25"/>
    <w:rsid w:val="00233B9C"/>
    <w:rsid w:val="00236D54"/>
    <w:rsid w:val="002459AB"/>
    <w:rsid w:val="002461AE"/>
    <w:rsid w:val="002528DD"/>
    <w:rsid w:val="00256E16"/>
    <w:rsid w:val="00257468"/>
    <w:rsid w:val="002727D1"/>
    <w:rsid w:val="00292674"/>
    <w:rsid w:val="0029270F"/>
    <w:rsid w:val="002A4362"/>
    <w:rsid w:val="002A45E3"/>
    <w:rsid w:val="002A4670"/>
    <w:rsid w:val="002B36F0"/>
    <w:rsid w:val="002B39CA"/>
    <w:rsid w:val="002B4E0E"/>
    <w:rsid w:val="002C2C81"/>
    <w:rsid w:val="002C69FA"/>
    <w:rsid w:val="002C72C6"/>
    <w:rsid w:val="002D0545"/>
    <w:rsid w:val="002D06F2"/>
    <w:rsid w:val="002D1B9E"/>
    <w:rsid w:val="002E0885"/>
    <w:rsid w:val="002E39F8"/>
    <w:rsid w:val="002E6019"/>
    <w:rsid w:val="002F72F8"/>
    <w:rsid w:val="00305961"/>
    <w:rsid w:val="00306282"/>
    <w:rsid w:val="003066D7"/>
    <w:rsid w:val="0031195B"/>
    <w:rsid w:val="00311F69"/>
    <w:rsid w:val="00314DD8"/>
    <w:rsid w:val="0032234A"/>
    <w:rsid w:val="00323357"/>
    <w:rsid w:val="00325F3A"/>
    <w:rsid w:val="00330455"/>
    <w:rsid w:val="003335D6"/>
    <w:rsid w:val="00353D88"/>
    <w:rsid w:val="003603A9"/>
    <w:rsid w:val="0036091C"/>
    <w:rsid w:val="00361E91"/>
    <w:rsid w:val="003658C0"/>
    <w:rsid w:val="00366130"/>
    <w:rsid w:val="003670FB"/>
    <w:rsid w:val="00371FFA"/>
    <w:rsid w:val="00373204"/>
    <w:rsid w:val="0037448C"/>
    <w:rsid w:val="00380355"/>
    <w:rsid w:val="00392B1E"/>
    <w:rsid w:val="00393256"/>
    <w:rsid w:val="00394586"/>
    <w:rsid w:val="0039507D"/>
    <w:rsid w:val="003A14E7"/>
    <w:rsid w:val="003A1A11"/>
    <w:rsid w:val="003A2884"/>
    <w:rsid w:val="003A2F5E"/>
    <w:rsid w:val="003A2F90"/>
    <w:rsid w:val="003A4A88"/>
    <w:rsid w:val="003A4B74"/>
    <w:rsid w:val="003A622C"/>
    <w:rsid w:val="003B0B9C"/>
    <w:rsid w:val="003B2305"/>
    <w:rsid w:val="003B2C12"/>
    <w:rsid w:val="003B3562"/>
    <w:rsid w:val="003B5703"/>
    <w:rsid w:val="003C25E8"/>
    <w:rsid w:val="003C495D"/>
    <w:rsid w:val="003C5548"/>
    <w:rsid w:val="003C642E"/>
    <w:rsid w:val="003C72BA"/>
    <w:rsid w:val="003D0F10"/>
    <w:rsid w:val="003D15AE"/>
    <w:rsid w:val="003D675C"/>
    <w:rsid w:val="003E0CDD"/>
    <w:rsid w:val="003E155F"/>
    <w:rsid w:val="003E2931"/>
    <w:rsid w:val="003E396B"/>
    <w:rsid w:val="003F097E"/>
    <w:rsid w:val="003F1A2A"/>
    <w:rsid w:val="003F2325"/>
    <w:rsid w:val="00401BE6"/>
    <w:rsid w:val="00406647"/>
    <w:rsid w:val="004108AD"/>
    <w:rsid w:val="0041293C"/>
    <w:rsid w:val="004134CF"/>
    <w:rsid w:val="0041403C"/>
    <w:rsid w:val="00417406"/>
    <w:rsid w:val="00417E31"/>
    <w:rsid w:val="00420A2D"/>
    <w:rsid w:val="004217CE"/>
    <w:rsid w:val="004220E5"/>
    <w:rsid w:val="0042392D"/>
    <w:rsid w:val="00425FAC"/>
    <w:rsid w:val="00431955"/>
    <w:rsid w:val="004360EA"/>
    <w:rsid w:val="00437C15"/>
    <w:rsid w:val="00441229"/>
    <w:rsid w:val="004432EF"/>
    <w:rsid w:val="00445AA4"/>
    <w:rsid w:val="00446CA0"/>
    <w:rsid w:val="004518BE"/>
    <w:rsid w:val="00454850"/>
    <w:rsid w:val="00456F66"/>
    <w:rsid w:val="00462B89"/>
    <w:rsid w:val="00464CBB"/>
    <w:rsid w:val="00465493"/>
    <w:rsid w:val="004700A5"/>
    <w:rsid w:val="00470223"/>
    <w:rsid w:val="0047459A"/>
    <w:rsid w:val="00474BAC"/>
    <w:rsid w:val="00481517"/>
    <w:rsid w:val="00481CCA"/>
    <w:rsid w:val="0048215B"/>
    <w:rsid w:val="0048353A"/>
    <w:rsid w:val="004835BE"/>
    <w:rsid w:val="0048754D"/>
    <w:rsid w:val="004944DD"/>
    <w:rsid w:val="00494A5F"/>
    <w:rsid w:val="004A17B8"/>
    <w:rsid w:val="004A26DE"/>
    <w:rsid w:val="004A6D4E"/>
    <w:rsid w:val="004A7A5E"/>
    <w:rsid w:val="004B1283"/>
    <w:rsid w:val="004B214B"/>
    <w:rsid w:val="004B3E28"/>
    <w:rsid w:val="004B58D9"/>
    <w:rsid w:val="004B7065"/>
    <w:rsid w:val="004B7AEB"/>
    <w:rsid w:val="004C12DA"/>
    <w:rsid w:val="004C6E5E"/>
    <w:rsid w:val="004C749B"/>
    <w:rsid w:val="004D0178"/>
    <w:rsid w:val="004D0D76"/>
    <w:rsid w:val="004D42C6"/>
    <w:rsid w:val="004D521C"/>
    <w:rsid w:val="004E29DA"/>
    <w:rsid w:val="004E3A77"/>
    <w:rsid w:val="004E62EB"/>
    <w:rsid w:val="004E7088"/>
    <w:rsid w:val="004E7CA1"/>
    <w:rsid w:val="004F1682"/>
    <w:rsid w:val="004F19DE"/>
    <w:rsid w:val="004F3080"/>
    <w:rsid w:val="004F6677"/>
    <w:rsid w:val="00503C8B"/>
    <w:rsid w:val="005072C0"/>
    <w:rsid w:val="005107D1"/>
    <w:rsid w:val="00513BDC"/>
    <w:rsid w:val="00516BBE"/>
    <w:rsid w:val="00531141"/>
    <w:rsid w:val="00533216"/>
    <w:rsid w:val="00537FFE"/>
    <w:rsid w:val="005406A7"/>
    <w:rsid w:val="00550738"/>
    <w:rsid w:val="00557776"/>
    <w:rsid w:val="0056078B"/>
    <w:rsid w:val="005650E7"/>
    <w:rsid w:val="00565157"/>
    <w:rsid w:val="005679C1"/>
    <w:rsid w:val="005708C1"/>
    <w:rsid w:val="0057159E"/>
    <w:rsid w:val="005739F9"/>
    <w:rsid w:val="00574860"/>
    <w:rsid w:val="00574A0B"/>
    <w:rsid w:val="00575309"/>
    <w:rsid w:val="005825F4"/>
    <w:rsid w:val="00585870"/>
    <w:rsid w:val="00590A48"/>
    <w:rsid w:val="005A4727"/>
    <w:rsid w:val="005A4E9F"/>
    <w:rsid w:val="005A6912"/>
    <w:rsid w:val="005B077B"/>
    <w:rsid w:val="005B2C81"/>
    <w:rsid w:val="005C56AA"/>
    <w:rsid w:val="005C7375"/>
    <w:rsid w:val="005C7C94"/>
    <w:rsid w:val="005D14CC"/>
    <w:rsid w:val="005D4A0E"/>
    <w:rsid w:val="005E6B62"/>
    <w:rsid w:val="005F27B6"/>
    <w:rsid w:val="00602A47"/>
    <w:rsid w:val="00610F28"/>
    <w:rsid w:val="0061128B"/>
    <w:rsid w:val="00613830"/>
    <w:rsid w:val="00615047"/>
    <w:rsid w:val="006156DA"/>
    <w:rsid w:val="00615937"/>
    <w:rsid w:val="0062478C"/>
    <w:rsid w:val="0062549A"/>
    <w:rsid w:val="00630BB5"/>
    <w:rsid w:val="006333FB"/>
    <w:rsid w:val="00633F28"/>
    <w:rsid w:val="006416C0"/>
    <w:rsid w:val="006436A6"/>
    <w:rsid w:val="006502D7"/>
    <w:rsid w:val="006547E4"/>
    <w:rsid w:val="00654853"/>
    <w:rsid w:val="00655299"/>
    <w:rsid w:val="00655D34"/>
    <w:rsid w:val="0065635C"/>
    <w:rsid w:val="00671FC1"/>
    <w:rsid w:val="00672149"/>
    <w:rsid w:val="006727BC"/>
    <w:rsid w:val="00672C5E"/>
    <w:rsid w:val="00673E31"/>
    <w:rsid w:val="006744CC"/>
    <w:rsid w:val="006748D5"/>
    <w:rsid w:val="00676CEB"/>
    <w:rsid w:val="00676DC6"/>
    <w:rsid w:val="006833E0"/>
    <w:rsid w:val="00685891"/>
    <w:rsid w:val="006858FE"/>
    <w:rsid w:val="00687815"/>
    <w:rsid w:val="006901CE"/>
    <w:rsid w:val="00696465"/>
    <w:rsid w:val="00696713"/>
    <w:rsid w:val="00697781"/>
    <w:rsid w:val="006A37EB"/>
    <w:rsid w:val="006A4F00"/>
    <w:rsid w:val="006A5061"/>
    <w:rsid w:val="006A671A"/>
    <w:rsid w:val="006B2EE4"/>
    <w:rsid w:val="006B37CD"/>
    <w:rsid w:val="006B4A72"/>
    <w:rsid w:val="006B4EB5"/>
    <w:rsid w:val="006B6020"/>
    <w:rsid w:val="006C0461"/>
    <w:rsid w:val="006C1AC9"/>
    <w:rsid w:val="006C3F9C"/>
    <w:rsid w:val="006C5717"/>
    <w:rsid w:val="006C5E89"/>
    <w:rsid w:val="006C7BEA"/>
    <w:rsid w:val="006D4C76"/>
    <w:rsid w:val="006D6223"/>
    <w:rsid w:val="006E2CEA"/>
    <w:rsid w:val="006E415E"/>
    <w:rsid w:val="006E7263"/>
    <w:rsid w:val="006F0328"/>
    <w:rsid w:val="006F1006"/>
    <w:rsid w:val="006F17AB"/>
    <w:rsid w:val="006F1B55"/>
    <w:rsid w:val="006F499B"/>
    <w:rsid w:val="006F500B"/>
    <w:rsid w:val="006F559D"/>
    <w:rsid w:val="006F5940"/>
    <w:rsid w:val="00702758"/>
    <w:rsid w:val="007028FF"/>
    <w:rsid w:val="00707BF8"/>
    <w:rsid w:val="007127A6"/>
    <w:rsid w:val="00716B52"/>
    <w:rsid w:val="00721714"/>
    <w:rsid w:val="0072620E"/>
    <w:rsid w:val="00726A23"/>
    <w:rsid w:val="0073095E"/>
    <w:rsid w:val="00735CF6"/>
    <w:rsid w:val="00741A80"/>
    <w:rsid w:val="00745ADF"/>
    <w:rsid w:val="00746E26"/>
    <w:rsid w:val="007473DF"/>
    <w:rsid w:val="00770D15"/>
    <w:rsid w:val="00780018"/>
    <w:rsid w:val="00783B64"/>
    <w:rsid w:val="00784902"/>
    <w:rsid w:val="00787B45"/>
    <w:rsid w:val="007922C2"/>
    <w:rsid w:val="00796F84"/>
    <w:rsid w:val="007A3C08"/>
    <w:rsid w:val="007A732C"/>
    <w:rsid w:val="007B6FD0"/>
    <w:rsid w:val="007C1A23"/>
    <w:rsid w:val="007C39C3"/>
    <w:rsid w:val="007C40C5"/>
    <w:rsid w:val="007C5058"/>
    <w:rsid w:val="007D4751"/>
    <w:rsid w:val="007D50CF"/>
    <w:rsid w:val="007D79F3"/>
    <w:rsid w:val="007D7E59"/>
    <w:rsid w:val="007E0CDF"/>
    <w:rsid w:val="007E1735"/>
    <w:rsid w:val="007E3257"/>
    <w:rsid w:val="007F1CF0"/>
    <w:rsid w:val="007F2A49"/>
    <w:rsid w:val="007F729C"/>
    <w:rsid w:val="00800217"/>
    <w:rsid w:val="0080124D"/>
    <w:rsid w:val="00801AC9"/>
    <w:rsid w:val="008050A4"/>
    <w:rsid w:val="00806F97"/>
    <w:rsid w:val="0082265D"/>
    <w:rsid w:val="0082603B"/>
    <w:rsid w:val="00827DE8"/>
    <w:rsid w:val="008302D3"/>
    <w:rsid w:val="0083161C"/>
    <w:rsid w:val="008338FA"/>
    <w:rsid w:val="00835813"/>
    <w:rsid w:val="00835D1F"/>
    <w:rsid w:val="008437C9"/>
    <w:rsid w:val="00843F81"/>
    <w:rsid w:val="00846C9C"/>
    <w:rsid w:val="00847179"/>
    <w:rsid w:val="00857DF1"/>
    <w:rsid w:val="008632FD"/>
    <w:rsid w:val="00863683"/>
    <w:rsid w:val="008713ED"/>
    <w:rsid w:val="00871EF3"/>
    <w:rsid w:val="00874A2D"/>
    <w:rsid w:val="00875BF3"/>
    <w:rsid w:val="008770C2"/>
    <w:rsid w:val="00881A10"/>
    <w:rsid w:val="00882961"/>
    <w:rsid w:val="00882FE2"/>
    <w:rsid w:val="00887E39"/>
    <w:rsid w:val="008917B4"/>
    <w:rsid w:val="008932E9"/>
    <w:rsid w:val="00896295"/>
    <w:rsid w:val="008976EA"/>
    <w:rsid w:val="008A095E"/>
    <w:rsid w:val="008A0BFE"/>
    <w:rsid w:val="008A21A0"/>
    <w:rsid w:val="008A2AAF"/>
    <w:rsid w:val="008A6BEB"/>
    <w:rsid w:val="008B0C81"/>
    <w:rsid w:val="008B1D83"/>
    <w:rsid w:val="008B4684"/>
    <w:rsid w:val="008C38E4"/>
    <w:rsid w:val="008C4464"/>
    <w:rsid w:val="008C49F4"/>
    <w:rsid w:val="008C7444"/>
    <w:rsid w:val="008E12E9"/>
    <w:rsid w:val="008E3340"/>
    <w:rsid w:val="008E34E0"/>
    <w:rsid w:val="008E79CA"/>
    <w:rsid w:val="008F3EC2"/>
    <w:rsid w:val="008F7B0B"/>
    <w:rsid w:val="008F7B51"/>
    <w:rsid w:val="0090340F"/>
    <w:rsid w:val="00903430"/>
    <w:rsid w:val="00906105"/>
    <w:rsid w:val="00910388"/>
    <w:rsid w:val="00922D1D"/>
    <w:rsid w:val="00922F25"/>
    <w:rsid w:val="009254C2"/>
    <w:rsid w:val="00926B52"/>
    <w:rsid w:val="009305E3"/>
    <w:rsid w:val="00931575"/>
    <w:rsid w:val="00932491"/>
    <w:rsid w:val="009343A8"/>
    <w:rsid w:val="00935493"/>
    <w:rsid w:val="009369B7"/>
    <w:rsid w:val="00936C53"/>
    <w:rsid w:val="00940B1E"/>
    <w:rsid w:val="00947960"/>
    <w:rsid w:val="009565A8"/>
    <w:rsid w:val="009752A7"/>
    <w:rsid w:val="00992E4B"/>
    <w:rsid w:val="0099547B"/>
    <w:rsid w:val="00995B5E"/>
    <w:rsid w:val="009961C5"/>
    <w:rsid w:val="009A37F6"/>
    <w:rsid w:val="009A404E"/>
    <w:rsid w:val="009A6391"/>
    <w:rsid w:val="009A6490"/>
    <w:rsid w:val="009B0F96"/>
    <w:rsid w:val="009B317D"/>
    <w:rsid w:val="009B5892"/>
    <w:rsid w:val="009B7117"/>
    <w:rsid w:val="009C4D03"/>
    <w:rsid w:val="009C5A53"/>
    <w:rsid w:val="009D0513"/>
    <w:rsid w:val="009D28E1"/>
    <w:rsid w:val="009D2DF6"/>
    <w:rsid w:val="009E07FC"/>
    <w:rsid w:val="009E77F2"/>
    <w:rsid w:val="009E7B91"/>
    <w:rsid w:val="009F45F9"/>
    <w:rsid w:val="00A11EC4"/>
    <w:rsid w:val="00A128EC"/>
    <w:rsid w:val="00A12B93"/>
    <w:rsid w:val="00A21217"/>
    <w:rsid w:val="00A31FA1"/>
    <w:rsid w:val="00A33329"/>
    <w:rsid w:val="00A3521A"/>
    <w:rsid w:val="00A41F0C"/>
    <w:rsid w:val="00A42BEE"/>
    <w:rsid w:val="00A515D6"/>
    <w:rsid w:val="00A6179C"/>
    <w:rsid w:val="00A63957"/>
    <w:rsid w:val="00A64922"/>
    <w:rsid w:val="00A65943"/>
    <w:rsid w:val="00A7287A"/>
    <w:rsid w:val="00A73D90"/>
    <w:rsid w:val="00A74DF8"/>
    <w:rsid w:val="00A80326"/>
    <w:rsid w:val="00A81D4B"/>
    <w:rsid w:val="00A871D4"/>
    <w:rsid w:val="00A875AE"/>
    <w:rsid w:val="00A933AF"/>
    <w:rsid w:val="00AA0902"/>
    <w:rsid w:val="00AA4A14"/>
    <w:rsid w:val="00AD4931"/>
    <w:rsid w:val="00AD54AA"/>
    <w:rsid w:val="00AD7D9B"/>
    <w:rsid w:val="00AE0299"/>
    <w:rsid w:val="00AE4BD7"/>
    <w:rsid w:val="00AE5811"/>
    <w:rsid w:val="00AF03FD"/>
    <w:rsid w:val="00B030BD"/>
    <w:rsid w:val="00B04E1A"/>
    <w:rsid w:val="00B10A1E"/>
    <w:rsid w:val="00B10C92"/>
    <w:rsid w:val="00B1370A"/>
    <w:rsid w:val="00B14126"/>
    <w:rsid w:val="00B169CF"/>
    <w:rsid w:val="00B1721C"/>
    <w:rsid w:val="00B23F36"/>
    <w:rsid w:val="00B31A4B"/>
    <w:rsid w:val="00B353D1"/>
    <w:rsid w:val="00B55B75"/>
    <w:rsid w:val="00B56A12"/>
    <w:rsid w:val="00B56AFE"/>
    <w:rsid w:val="00B56CA0"/>
    <w:rsid w:val="00B61AFC"/>
    <w:rsid w:val="00B81343"/>
    <w:rsid w:val="00B85505"/>
    <w:rsid w:val="00B90930"/>
    <w:rsid w:val="00B90A2B"/>
    <w:rsid w:val="00B945D3"/>
    <w:rsid w:val="00BA2B57"/>
    <w:rsid w:val="00BA5074"/>
    <w:rsid w:val="00BA69B9"/>
    <w:rsid w:val="00BB05F7"/>
    <w:rsid w:val="00BB11E4"/>
    <w:rsid w:val="00BB6195"/>
    <w:rsid w:val="00BB6DC9"/>
    <w:rsid w:val="00BD10DA"/>
    <w:rsid w:val="00BD148E"/>
    <w:rsid w:val="00BD252E"/>
    <w:rsid w:val="00BE079C"/>
    <w:rsid w:val="00BE2804"/>
    <w:rsid w:val="00BE35EF"/>
    <w:rsid w:val="00BE60E3"/>
    <w:rsid w:val="00BE69BA"/>
    <w:rsid w:val="00BE6B62"/>
    <w:rsid w:val="00BF3DA0"/>
    <w:rsid w:val="00BF5C89"/>
    <w:rsid w:val="00BF7F1C"/>
    <w:rsid w:val="00C047C6"/>
    <w:rsid w:val="00C05322"/>
    <w:rsid w:val="00C12B00"/>
    <w:rsid w:val="00C14A76"/>
    <w:rsid w:val="00C229E7"/>
    <w:rsid w:val="00C27F01"/>
    <w:rsid w:val="00C30E01"/>
    <w:rsid w:val="00C36398"/>
    <w:rsid w:val="00C367A2"/>
    <w:rsid w:val="00C505E6"/>
    <w:rsid w:val="00C57E0E"/>
    <w:rsid w:val="00C6472B"/>
    <w:rsid w:val="00C75870"/>
    <w:rsid w:val="00C758D6"/>
    <w:rsid w:val="00C91A11"/>
    <w:rsid w:val="00C9509D"/>
    <w:rsid w:val="00C95E34"/>
    <w:rsid w:val="00C9670A"/>
    <w:rsid w:val="00CB6C1C"/>
    <w:rsid w:val="00CC0E26"/>
    <w:rsid w:val="00CC219A"/>
    <w:rsid w:val="00CC39B6"/>
    <w:rsid w:val="00CC56C0"/>
    <w:rsid w:val="00CD1AC4"/>
    <w:rsid w:val="00CD68F6"/>
    <w:rsid w:val="00CD7ABB"/>
    <w:rsid w:val="00CE11AE"/>
    <w:rsid w:val="00CE4FD8"/>
    <w:rsid w:val="00CE6759"/>
    <w:rsid w:val="00CF17DB"/>
    <w:rsid w:val="00D072CC"/>
    <w:rsid w:val="00D122BC"/>
    <w:rsid w:val="00D22D7B"/>
    <w:rsid w:val="00D30744"/>
    <w:rsid w:val="00D507EF"/>
    <w:rsid w:val="00D50977"/>
    <w:rsid w:val="00D57C9D"/>
    <w:rsid w:val="00D6419D"/>
    <w:rsid w:val="00D74D2F"/>
    <w:rsid w:val="00D7564B"/>
    <w:rsid w:val="00D85B0B"/>
    <w:rsid w:val="00DA4C4F"/>
    <w:rsid w:val="00DA625F"/>
    <w:rsid w:val="00DA666B"/>
    <w:rsid w:val="00DA73BB"/>
    <w:rsid w:val="00DA75E6"/>
    <w:rsid w:val="00DD0E62"/>
    <w:rsid w:val="00DD144D"/>
    <w:rsid w:val="00DD26A2"/>
    <w:rsid w:val="00DD64B6"/>
    <w:rsid w:val="00DD7466"/>
    <w:rsid w:val="00DE1260"/>
    <w:rsid w:val="00DF002F"/>
    <w:rsid w:val="00DF0AD8"/>
    <w:rsid w:val="00DF168C"/>
    <w:rsid w:val="00E01484"/>
    <w:rsid w:val="00E03B7F"/>
    <w:rsid w:val="00E068A3"/>
    <w:rsid w:val="00E07817"/>
    <w:rsid w:val="00E11596"/>
    <w:rsid w:val="00E12779"/>
    <w:rsid w:val="00E14A2E"/>
    <w:rsid w:val="00E17AC6"/>
    <w:rsid w:val="00E21E08"/>
    <w:rsid w:val="00E3391A"/>
    <w:rsid w:val="00E40B71"/>
    <w:rsid w:val="00E4278A"/>
    <w:rsid w:val="00E46645"/>
    <w:rsid w:val="00E5376F"/>
    <w:rsid w:val="00E54ABE"/>
    <w:rsid w:val="00E60A16"/>
    <w:rsid w:val="00E70819"/>
    <w:rsid w:val="00E716F7"/>
    <w:rsid w:val="00E73128"/>
    <w:rsid w:val="00E8162C"/>
    <w:rsid w:val="00E829BC"/>
    <w:rsid w:val="00EA1310"/>
    <w:rsid w:val="00EB525E"/>
    <w:rsid w:val="00EB553E"/>
    <w:rsid w:val="00EB5707"/>
    <w:rsid w:val="00EB6C04"/>
    <w:rsid w:val="00EB6E2A"/>
    <w:rsid w:val="00EC126D"/>
    <w:rsid w:val="00ED08B5"/>
    <w:rsid w:val="00ED45DD"/>
    <w:rsid w:val="00ED4652"/>
    <w:rsid w:val="00ED6E07"/>
    <w:rsid w:val="00ED7DF1"/>
    <w:rsid w:val="00EE0C51"/>
    <w:rsid w:val="00EF3A9E"/>
    <w:rsid w:val="00F01C09"/>
    <w:rsid w:val="00F027F9"/>
    <w:rsid w:val="00F10573"/>
    <w:rsid w:val="00F11758"/>
    <w:rsid w:val="00F136A5"/>
    <w:rsid w:val="00F14CAD"/>
    <w:rsid w:val="00F214F7"/>
    <w:rsid w:val="00F233E5"/>
    <w:rsid w:val="00F248B9"/>
    <w:rsid w:val="00F321C4"/>
    <w:rsid w:val="00F425E9"/>
    <w:rsid w:val="00F46468"/>
    <w:rsid w:val="00F47C3A"/>
    <w:rsid w:val="00F50D02"/>
    <w:rsid w:val="00F5182A"/>
    <w:rsid w:val="00F520A2"/>
    <w:rsid w:val="00F526D6"/>
    <w:rsid w:val="00F55B1B"/>
    <w:rsid w:val="00F66BE6"/>
    <w:rsid w:val="00F71EB8"/>
    <w:rsid w:val="00F728F0"/>
    <w:rsid w:val="00F77414"/>
    <w:rsid w:val="00F80C3D"/>
    <w:rsid w:val="00F8284C"/>
    <w:rsid w:val="00F851F4"/>
    <w:rsid w:val="00F8600B"/>
    <w:rsid w:val="00F91A82"/>
    <w:rsid w:val="00F9271B"/>
    <w:rsid w:val="00F92951"/>
    <w:rsid w:val="00FA0993"/>
    <w:rsid w:val="00FB2A85"/>
    <w:rsid w:val="00FB4A06"/>
    <w:rsid w:val="00FB5A6D"/>
    <w:rsid w:val="00FC085C"/>
    <w:rsid w:val="00FC0F0F"/>
    <w:rsid w:val="00FC2281"/>
    <w:rsid w:val="00FC397D"/>
    <w:rsid w:val="00FD50DD"/>
    <w:rsid w:val="00FD71B6"/>
    <w:rsid w:val="00FE0DAA"/>
    <w:rsid w:val="00FE11E3"/>
    <w:rsid w:val="00FF0391"/>
    <w:rsid w:val="00FF38FF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DA5BE9"/>
  <w15:docId w15:val="{5AFAB6B9-DC14-4515-ADC0-E3C92144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74C6A"/>
    <w:rPr>
      <w:color w:val="0563C1" w:themeColor="hyperlink"/>
      <w:u w:val="single"/>
    </w:rPr>
  </w:style>
  <w:style w:type="character" w:customStyle="1" w:styleId="a3">
    <w:name w:val="Маркеры списка"/>
    <w:qFormat/>
    <w:rsid w:val="00BE6B62"/>
    <w:rPr>
      <w:rFonts w:ascii="OpenSymbol" w:eastAsia="OpenSymbol" w:hAnsi="OpenSymbol" w:cs="OpenSymbol"/>
    </w:rPr>
  </w:style>
  <w:style w:type="character" w:customStyle="1" w:styleId="a4">
    <w:name w:val="Выделение жирным"/>
    <w:qFormat/>
    <w:rsid w:val="00BE6B62"/>
    <w:rPr>
      <w:b/>
      <w:bCs/>
    </w:rPr>
  </w:style>
  <w:style w:type="character" w:styleId="a5">
    <w:name w:val="Emphasis"/>
    <w:qFormat/>
    <w:rsid w:val="00BE6B62"/>
    <w:rPr>
      <w:i/>
      <w:iCs/>
    </w:rPr>
  </w:style>
  <w:style w:type="paragraph" w:styleId="a6">
    <w:name w:val="Title"/>
    <w:basedOn w:val="a"/>
    <w:next w:val="a7"/>
    <w:qFormat/>
    <w:rsid w:val="00BE6B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E6B62"/>
    <w:pPr>
      <w:spacing w:after="140" w:line="276" w:lineRule="auto"/>
    </w:pPr>
  </w:style>
  <w:style w:type="paragraph" w:styleId="a8">
    <w:name w:val="List"/>
    <w:basedOn w:val="a7"/>
    <w:rsid w:val="00BE6B62"/>
    <w:rPr>
      <w:rFonts w:cs="Arial"/>
    </w:rPr>
  </w:style>
  <w:style w:type="paragraph" w:styleId="a9">
    <w:name w:val="caption"/>
    <w:basedOn w:val="a"/>
    <w:qFormat/>
    <w:rsid w:val="00BE6B62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BE6B62"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E934DB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BE6B62"/>
  </w:style>
  <w:style w:type="paragraph" w:styleId="ad">
    <w:name w:val="header"/>
    <w:basedOn w:val="a"/>
    <w:rsid w:val="00BE6B62"/>
    <w:pPr>
      <w:tabs>
        <w:tab w:val="center" w:pos="4677"/>
        <w:tab w:val="right" w:pos="9355"/>
      </w:tabs>
    </w:pPr>
  </w:style>
  <w:style w:type="paragraph" w:styleId="2">
    <w:name w:val="Body Text 2"/>
    <w:basedOn w:val="a"/>
    <w:qFormat/>
    <w:rsid w:val="0037319A"/>
    <w:pPr>
      <w:widowControl w:val="0"/>
      <w:shd w:val="clear" w:color="auto" w:fill="FFFFFF"/>
      <w:spacing w:line="288" w:lineRule="atLeast"/>
      <w:ind w:left="5666"/>
      <w:jc w:val="right"/>
    </w:pPr>
    <w:rPr>
      <w:color w:val="000000"/>
      <w:sz w:val="23"/>
      <w:szCs w:val="23"/>
    </w:rPr>
  </w:style>
  <w:style w:type="paragraph" w:styleId="ae">
    <w:name w:val="List Paragraph"/>
    <w:basedOn w:val="a"/>
    <w:uiPriority w:val="34"/>
    <w:qFormat/>
    <w:rsid w:val="002C2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qFormat/>
    <w:rsid w:val="00CF1268"/>
    <w:pPr>
      <w:spacing w:after="240"/>
    </w:pPr>
  </w:style>
  <w:style w:type="character" w:styleId="af0">
    <w:name w:val="Hyperlink"/>
    <w:basedOn w:val="a0"/>
    <w:uiPriority w:val="99"/>
    <w:unhideWhenUsed/>
    <w:rsid w:val="001D3829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744C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744C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744CC"/>
  </w:style>
  <w:style w:type="paragraph" w:styleId="af4">
    <w:name w:val="annotation subject"/>
    <w:basedOn w:val="af2"/>
    <w:next w:val="af2"/>
    <w:link w:val="af5"/>
    <w:semiHidden/>
    <w:unhideWhenUsed/>
    <w:rsid w:val="006744CC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744CC"/>
    <w:rPr>
      <w:b/>
      <w:bCs/>
    </w:rPr>
  </w:style>
  <w:style w:type="paragraph" w:styleId="af6">
    <w:name w:val="footer"/>
    <w:basedOn w:val="a"/>
    <w:link w:val="af7"/>
    <w:unhideWhenUsed/>
    <w:rsid w:val="003D15A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D15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0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4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9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61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14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voed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rs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россельхозбанк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пк1</dc:creator>
  <cp:lastModifiedBy>Ракша Василий Васильевич</cp:lastModifiedBy>
  <cp:revision>2</cp:revision>
  <cp:lastPrinted>2020-09-30T09:18:00Z</cp:lastPrinted>
  <dcterms:created xsi:type="dcterms:W3CDTF">2020-10-16T06:15:00Z</dcterms:created>
  <dcterms:modified xsi:type="dcterms:W3CDTF">2020-10-16T06:15:00Z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россельхозбанк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